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1404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1. Administrator danych</w:t>
      </w:r>
    </w:p>
    <w:p w14:paraId="283CB6FF" w14:textId="77777777" w:rsidR="004C058E" w:rsidRPr="004C058E" w:rsidRDefault="004C058E" w:rsidP="004C058E">
      <w:r w:rsidRPr="004C058E">
        <w:t>Administratorem danych osobowych jest:</w:t>
      </w:r>
    </w:p>
    <w:p w14:paraId="3C450A70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Polskie Stowarzyszenie Kulturalno-Oświatowe w Austrii</w:t>
      </w:r>
    </w:p>
    <w:p w14:paraId="3FAE2E33" w14:textId="77777777" w:rsidR="004C058E" w:rsidRPr="004C058E" w:rsidRDefault="004C058E" w:rsidP="004C058E">
      <w:pPr>
        <w:rPr>
          <w:lang w:val="de-DE"/>
        </w:rPr>
      </w:pPr>
      <w:r w:rsidRPr="004C058E">
        <w:rPr>
          <w:lang w:val="de-DE"/>
        </w:rPr>
        <w:t>Galvanigasse 1-3, 1210 Wien</w:t>
      </w:r>
    </w:p>
    <w:p w14:paraId="182F2742" w14:textId="77777777" w:rsidR="004C058E" w:rsidRPr="004C058E" w:rsidRDefault="004C058E" w:rsidP="004C058E">
      <w:pPr>
        <w:rPr>
          <w:lang w:val="de-DE"/>
        </w:rPr>
      </w:pPr>
      <w:hyperlink r:id="rId5" w:history="1">
        <w:r w:rsidRPr="004C058E">
          <w:rPr>
            <w:rStyle w:val="Hipercze"/>
            <w:lang w:val="de-DE"/>
          </w:rPr>
          <w:t>szkola@uczymypolskiego.at</w:t>
        </w:r>
      </w:hyperlink>
    </w:p>
    <w:p w14:paraId="6401C273" w14:textId="77777777" w:rsidR="004C058E" w:rsidRPr="004C058E" w:rsidRDefault="004C058E" w:rsidP="004C058E">
      <w:pPr>
        <w:rPr>
          <w:lang w:val="de-DE"/>
        </w:rPr>
      </w:pPr>
      <w:hyperlink r:id="rId6" w:history="1">
        <w:r w:rsidRPr="004C058E">
          <w:rPr>
            <w:rStyle w:val="Hipercze"/>
            <w:lang w:val="de-DE"/>
          </w:rPr>
          <w:t>+43 680 3039537</w:t>
        </w:r>
      </w:hyperlink>
    </w:p>
    <w:p w14:paraId="328DADD0" w14:textId="77777777" w:rsidR="004C058E" w:rsidRPr="004C058E" w:rsidRDefault="004C058E" w:rsidP="004C058E">
      <w:r w:rsidRPr="004C058E">
        <w:t>Szkoła i przedszkole polonijne prowadzone są przez Stowarzyszenie.</w:t>
      </w:r>
    </w:p>
    <w:p w14:paraId="0051DDF5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2. Inspektor ochrony danych / osoba ds. RODO</w:t>
      </w:r>
    </w:p>
    <w:p w14:paraId="5FBCA7DD" w14:textId="77777777" w:rsidR="004C058E" w:rsidRPr="004C058E" w:rsidRDefault="004C058E" w:rsidP="004C058E">
      <w:r w:rsidRPr="004C058E">
        <w:t>W sprawach związanych z przetwarzaniem danych osobowych można kontaktować się z wyznaczoną osobą ds. ochrony danych:</w:t>
      </w:r>
    </w:p>
    <w:p w14:paraId="6380BB67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Ada Rusowicz</w:t>
      </w:r>
    </w:p>
    <w:p w14:paraId="5CA238C8" w14:textId="77777777" w:rsidR="004C058E" w:rsidRPr="004C058E" w:rsidRDefault="004C058E" w:rsidP="004C058E">
      <w:hyperlink r:id="rId7" w:history="1">
        <w:r w:rsidRPr="004C058E">
          <w:rPr>
            <w:rStyle w:val="Hipercze"/>
          </w:rPr>
          <w:t>szkola@uczymypolskiego.at</w:t>
        </w:r>
      </w:hyperlink>
    </w:p>
    <w:p w14:paraId="56692CBE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3. Cele i podstawy przetwarzania danych</w:t>
      </w:r>
    </w:p>
    <w:p w14:paraId="1BE657EE" w14:textId="77777777" w:rsidR="004C058E" w:rsidRPr="004C058E" w:rsidRDefault="004C058E" w:rsidP="004C058E">
      <w:r w:rsidRPr="004C058E">
        <w:t>Dane osobowe są przetwarzane w następujących celach:</w:t>
      </w:r>
    </w:p>
    <w:p w14:paraId="6EC8164E" w14:textId="77777777" w:rsidR="004C058E" w:rsidRPr="004C058E" w:rsidRDefault="004C058E" w:rsidP="004C058E">
      <w:pPr>
        <w:numPr>
          <w:ilvl w:val="0"/>
          <w:numId w:val="1"/>
        </w:numPr>
      </w:pPr>
      <w:r w:rsidRPr="004C058E">
        <w:t>Realizacja procesu edukacyjnego – przyjmowanie uczniów, prowadzenie zajęć, oceny, dokumentacja przebiegu nauki.</w:t>
      </w:r>
    </w:p>
    <w:p w14:paraId="0D0CAE2B" w14:textId="77777777" w:rsidR="004C058E" w:rsidRPr="004C058E" w:rsidRDefault="004C058E" w:rsidP="004C058E">
      <w:r w:rsidRPr="004C058E">
        <w:t>Podstawa prawna: art. 6 ust. 1 lit. b RODO (umowa) oraz art. 6 ust. 1 lit. c RODO (obowiązek prawny).</w:t>
      </w:r>
    </w:p>
    <w:p w14:paraId="3A82569A" w14:textId="77777777" w:rsidR="004C058E" w:rsidRPr="004C058E" w:rsidRDefault="004C058E" w:rsidP="004C058E">
      <w:pPr>
        <w:numPr>
          <w:ilvl w:val="0"/>
          <w:numId w:val="1"/>
        </w:numPr>
      </w:pPr>
      <w:r w:rsidRPr="004C058E">
        <w:t>Kontakt z rodzicami/opiekunami – przekazywanie informacji organizacyjnych i edukacyjnych.</w:t>
      </w:r>
    </w:p>
    <w:p w14:paraId="35412784" w14:textId="77777777" w:rsidR="004C058E" w:rsidRPr="004C058E" w:rsidRDefault="004C058E" w:rsidP="004C058E">
      <w:r w:rsidRPr="004C058E">
        <w:t>Podstawa prawna: art. 6 ust. 1 lit. f RODO (prawnie uzasadniony interes administratora).</w:t>
      </w:r>
    </w:p>
    <w:p w14:paraId="1F95B711" w14:textId="77777777" w:rsidR="004C058E" w:rsidRPr="004C058E" w:rsidRDefault="004C058E" w:rsidP="004C058E">
      <w:pPr>
        <w:numPr>
          <w:ilvl w:val="0"/>
          <w:numId w:val="1"/>
        </w:numPr>
      </w:pPr>
      <w:r w:rsidRPr="004C058E">
        <w:t>Realizacja obowiązków wynikających z przepisów prawa austriackiego i polskiego dotyczących szkół polonijnych, w tym zgłoszeń do ORPEG.</w:t>
      </w:r>
    </w:p>
    <w:p w14:paraId="4D9CBEEC" w14:textId="77777777" w:rsidR="004C058E" w:rsidRPr="004C058E" w:rsidRDefault="004C058E" w:rsidP="004C058E">
      <w:r w:rsidRPr="004C058E">
        <w:t>Podstawa prawna: art. 6 ust. 1 lit. c RODO.</w:t>
      </w:r>
    </w:p>
    <w:p w14:paraId="115542F9" w14:textId="77777777" w:rsidR="004C058E" w:rsidRPr="004C058E" w:rsidRDefault="004C058E" w:rsidP="004C058E">
      <w:pPr>
        <w:numPr>
          <w:ilvl w:val="0"/>
          <w:numId w:val="1"/>
        </w:numPr>
      </w:pPr>
      <w:r w:rsidRPr="004C058E">
        <w:t>Promocja działalności szkoły – publikacja zdjęć i materiałów z zajęć oraz wydarzeń (po uzyskaniu pisemnej zgody).</w:t>
      </w:r>
    </w:p>
    <w:p w14:paraId="0EF6F8C4" w14:textId="77777777" w:rsidR="004C058E" w:rsidRPr="004C058E" w:rsidRDefault="004C058E" w:rsidP="004C058E">
      <w:r w:rsidRPr="004C058E">
        <w:t>Podstawa prawna: art. 6 ust. 1 lit. a RODO (zgoda).</w:t>
      </w:r>
    </w:p>
    <w:p w14:paraId="33B2346C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4. Kategorie danych osobowych</w:t>
      </w:r>
    </w:p>
    <w:p w14:paraId="5691D612" w14:textId="77777777" w:rsidR="004C058E" w:rsidRPr="004C058E" w:rsidRDefault="004C058E" w:rsidP="004C058E">
      <w:r w:rsidRPr="004C058E">
        <w:t>Przetwarzamy m.in.:</w:t>
      </w:r>
    </w:p>
    <w:p w14:paraId="33CE4B47" w14:textId="77777777" w:rsidR="004C058E" w:rsidRPr="004C058E" w:rsidRDefault="004C058E" w:rsidP="004C058E">
      <w:pPr>
        <w:numPr>
          <w:ilvl w:val="0"/>
          <w:numId w:val="2"/>
        </w:numPr>
      </w:pPr>
      <w:r w:rsidRPr="004C058E">
        <w:t>imię, nazwisko, datę urodzenia, adres zamieszkania dziecka,</w:t>
      </w:r>
    </w:p>
    <w:p w14:paraId="0C2ABB5D" w14:textId="77777777" w:rsidR="004C058E" w:rsidRPr="004C058E" w:rsidRDefault="004C058E" w:rsidP="004C058E">
      <w:pPr>
        <w:numPr>
          <w:ilvl w:val="0"/>
          <w:numId w:val="2"/>
        </w:numPr>
      </w:pPr>
      <w:r w:rsidRPr="004C058E">
        <w:t>dane kontaktowe rodziców/opiekunów,</w:t>
      </w:r>
    </w:p>
    <w:p w14:paraId="5E6286B8" w14:textId="77777777" w:rsidR="004C058E" w:rsidRPr="004C058E" w:rsidRDefault="004C058E" w:rsidP="004C058E">
      <w:pPr>
        <w:numPr>
          <w:ilvl w:val="0"/>
          <w:numId w:val="2"/>
        </w:numPr>
      </w:pPr>
      <w:r w:rsidRPr="004C058E">
        <w:t>informacje o przebiegu edukacji,</w:t>
      </w:r>
    </w:p>
    <w:p w14:paraId="04D739EF" w14:textId="77777777" w:rsidR="004C058E" w:rsidRPr="004C058E" w:rsidRDefault="004C058E" w:rsidP="004C058E">
      <w:pPr>
        <w:numPr>
          <w:ilvl w:val="0"/>
          <w:numId w:val="2"/>
        </w:numPr>
      </w:pPr>
      <w:r w:rsidRPr="004C058E">
        <w:t>wizerunek (tylko po uzyskaniu zgody).</w:t>
      </w:r>
    </w:p>
    <w:p w14:paraId="4FD62751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lastRenderedPageBreak/>
        <w:t>5. Odbiorcy danych</w:t>
      </w:r>
    </w:p>
    <w:p w14:paraId="65AF2FAE" w14:textId="77777777" w:rsidR="004C058E" w:rsidRPr="004C058E" w:rsidRDefault="004C058E" w:rsidP="004C058E">
      <w:r w:rsidRPr="004C058E">
        <w:t>Dane mogą być przekazywane:</w:t>
      </w:r>
    </w:p>
    <w:p w14:paraId="0CC51D93" w14:textId="77777777" w:rsidR="004C058E" w:rsidRPr="004C058E" w:rsidRDefault="004C058E" w:rsidP="004C058E">
      <w:pPr>
        <w:numPr>
          <w:ilvl w:val="0"/>
          <w:numId w:val="3"/>
        </w:numPr>
      </w:pPr>
      <w:r w:rsidRPr="004C058E">
        <w:t>organom publicznym, jeśli wymagają tego przepisy prawa (np. ORPEG),</w:t>
      </w:r>
    </w:p>
    <w:p w14:paraId="010C5172" w14:textId="77777777" w:rsidR="004C058E" w:rsidRPr="004C058E" w:rsidRDefault="004C058E" w:rsidP="004C058E">
      <w:pPr>
        <w:numPr>
          <w:ilvl w:val="0"/>
          <w:numId w:val="3"/>
        </w:numPr>
      </w:pPr>
      <w:r w:rsidRPr="004C058E">
        <w:t>firmom świadczącym usługi IT lub hostingowe na rzecz szkoły,</w:t>
      </w:r>
    </w:p>
    <w:p w14:paraId="509D2900" w14:textId="77777777" w:rsidR="004C058E" w:rsidRPr="004C058E" w:rsidRDefault="004C058E" w:rsidP="004C058E">
      <w:pPr>
        <w:numPr>
          <w:ilvl w:val="0"/>
          <w:numId w:val="3"/>
        </w:numPr>
      </w:pPr>
      <w:r w:rsidRPr="004C058E">
        <w:t>drukarniom i podmiotom przygotowującym materiały edukacyjne (w zakresie niezbędnym).</w:t>
      </w:r>
    </w:p>
    <w:p w14:paraId="383AD3BF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6. Okres przechowywania danych</w:t>
      </w:r>
    </w:p>
    <w:p w14:paraId="43DA1729" w14:textId="77777777" w:rsidR="004C058E" w:rsidRPr="004C058E" w:rsidRDefault="004C058E" w:rsidP="004C058E">
      <w:pPr>
        <w:numPr>
          <w:ilvl w:val="0"/>
          <w:numId w:val="4"/>
        </w:numPr>
      </w:pPr>
      <w:r w:rsidRPr="004C058E">
        <w:t>Dane edukacyjne – przez okres wymagany przepisami prawa edukacyjnego.</w:t>
      </w:r>
    </w:p>
    <w:p w14:paraId="20B75265" w14:textId="77777777" w:rsidR="004C058E" w:rsidRPr="004C058E" w:rsidRDefault="004C058E" w:rsidP="004C058E">
      <w:pPr>
        <w:numPr>
          <w:ilvl w:val="0"/>
          <w:numId w:val="4"/>
        </w:numPr>
      </w:pPr>
      <w:r w:rsidRPr="004C058E">
        <w:t>Dane kontaktowe – do zakończenia nauki lub wycofania zgody.</w:t>
      </w:r>
    </w:p>
    <w:p w14:paraId="33E09FA5" w14:textId="77777777" w:rsidR="004C058E" w:rsidRPr="004C058E" w:rsidRDefault="004C058E" w:rsidP="004C058E">
      <w:pPr>
        <w:numPr>
          <w:ilvl w:val="0"/>
          <w:numId w:val="4"/>
        </w:numPr>
      </w:pPr>
      <w:r w:rsidRPr="004C058E">
        <w:t>Dane wizerunkowe – do momentu wycofania zgody.</w:t>
      </w:r>
    </w:p>
    <w:p w14:paraId="4B594433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7. Prawa osoby, której dane dotyczą</w:t>
      </w:r>
    </w:p>
    <w:p w14:paraId="3A9A2867" w14:textId="77777777" w:rsidR="004C058E" w:rsidRPr="004C058E" w:rsidRDefault="004C058E" w:rsidP="004C058E">
      <w:r w:rsidRPr="004C058E">
        <w:t>Każda osoba, której dane dotyczą, ma prawo do:</w:t>
      </w:r>
    </w:p>
    <w:p w14:paraId="470CC305" w14:textId="77777777" w:rsidR="004C058E" w:rsidRPr="004C058E" w:rsidRDefault="004C058E" w:rsidP="004C058E">
      <w:r w:rsidRPr="004C058E">
        <w:t>Dostępu do swoich danych</w:t>
      </w:r>
    </w:p>
    <w:p w14:paraId="4FA27B38" w14:textId="77777777" w:rsidR="004C058E" w:rsidRPr="004C058E" w:rsidRDefault="004C058E" w:rsidP="004C058E">
      <w:r w:rsidRPr="004C058E">
        <w:t>Sprostowania danych</w:t>
      </w:r>
    </w:p>
    <w:p w14:paraId="275DFC78" w14:textId="77777777" w:rsidR="004C058E" w:rsidRPr="004C058E" w:rsidRDefault="004C058E" w:rsidP="004C058E">
      <w:r w:rsidRPr="004C058E">
        <w:t>Usunięcia danych („prawo do bycia zapomnianym”)</w:t>
      </w:r>
    </w:p>
    <w:p w14:paraId="5BAB5B5D" w14:textId="77777777" w:rsidR="004C058E" w:rsidRPr="004C058E" w:rsidRDefault="004C058E" w:rsidP="004C058E">
      <w:r w:rsidRPr="004C058E">
        <w:t>Ograniczenia przetwarzania</w:t>
      </w:r>
    </w:p>
    <w:p w14:paraId="57DCDB78" w14:textId="77777777" w:rsidR="004C058E" w:rsidRPr="004C058E" w:rsidRDefault="004C058E" w:rsidP="004C058E">
      <w:r w:rsidRPr="004C058E">
        <w:t>Przenoszenia danych</w:t>
      </w:r>
    </w:p>
    <w:p w14:paraId="4EDC7EE2" w14:textId="77777777" w:rsidR="004C058E" w:rsidRPr="004C058E" w:rsidRDefault="004C058E" w:rsidP="004C058E">
      <w:r w:rsidRPr="004C058E">
        <w:t>Wniesienia sprzeciwu wobec przetwarzania</w:t>
      </w:r>
    </w:p>
    <w:p w14:paraId="7BFC7A57" w14:textId="77777777" w:rsidR="004C058E" w:rsidRPr="004C058E" w:rsidRDefault="004C058E" w:rsidP="004C058E">
      <w:r w:rsidRPr="004C058E">
        <w:t>Cofnięcia zgody (jeśli przetwarzanie odbywa się na podstawie zgody)</w:t>
      </w:r>
    </w:p>
    <w:p w14:paraId="1FEE5E6F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8. Prawo do skargi</w:t>
      </w:r>
    </w:p>
    <w:p w14:paraId="16A9817F" w14:textId="77777777" w:rsidR="004C058E" w:rsidRPr="004C058E" w:rsidRDefault="004C058E" w:rsidP="004C058E">
      <w:r w:rsidRPr="004C058E">
        <w:t>Osoba, której dane dotyczą, ma prawo wnieść skargę do organu nadzorczego:</w:t>
      </w:r>
    </w:p>
    <w:p w14:paraId="7FD9AF50" w14:textId="77777777" w:rsidR="004C058E" w:rsidRPr="004C058E" w:rsidRDefault="004C058E" w:rsidP="004C058E">
      <w:pPr>
        <w:rPr>
          <w:b/>
          <w:bCs/>
          <w:lang w:val="de-DE"/>
        </w:rPr>
      </w:pPr>
      <w:r w:rsidRPr="004C058E">
        <w:rPr>
          <w:b/>
          <w:bCs/>
          <w:lang w:val="de-DE"/>
        </w:rPr>
        <w:t>Österreichische Datenschutzbehörde</w:t>
      </w:r>
    </w:p>
    <w:p w14:paraId="5D278985" w14:textId="77777777" w:rsidR="004C058E" w:rsidRPr="004C058E" w:rsidRDefault="004C058E" w:rsidP="004C058E">
      <w:pPr>
        <w:rPr>
          <w:lang w:val="de-DE"/>
        </w:rPr>
      </w:pPr>
      <w:r w:rsidRPr="004C058E">
        <w:rPr>
          <w:lang w:val="de-DE"/>
        </w:rPr>
        <w:t>Barichgasse 40–42, 1030 Wien</w:t>
      </w:r>
    </w:p>
    <w:p w14:paraId="50D39E17" w14:textId="77777777" w:rsidR="004C058E" w:rsidRPr="004C058E" w:rsidRDefault="004C058E" w:rsidP="004C058E">
      <w:pPr>
        <w:rPr>
          <w:lang w:val="de-DE"/>
        </w:rPr>
      </w:pPr>
      <w:hyperlink r:id="rId8" w:history="1">
        <w:r w:rsidRPr="004C058E">
          <w:rPr>
            <w:rStyle w:val="Hipercze"/>
            <w:lang w:val="de-DE"/>
          </w:rPr>
          <w:t>dsb@dsb.gv.at</w:t>
        </w:r>
      </w:hyperlink>
    </w:p>
    <w:p w14:paraId="6164ABF9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>9. Informacja o wymogu podania danych</w:t>
      </w:r>
    </w:p>
    <w:p w14:paraId="6E266491" w14:textId="77777777" w:rsidR="004C058E" w:rsidRPr="004C058E" w:rsidRDefault="004C058E" w:rsidP="004C058E">
      <w:r w:rsidRPr="004C058E">
        <w:t>Podanie danych osobowych jest dobrowolne, ale niezbędne do udziału w zajęciach i realizacji programu edukacyjnego szkoły.</w:t>
      </w:r>
    </w:p>
    <w:p w14:paraId="51ED0B35" w14:textId="77777777" w:rsidR="004C058E" w:rsidRPr="004C058E" w:rsidRDefault="004C058E" w:rsidP="004C058E">
      <w:pPr>
        <w:rPr>
          <w:b/>
          <w:bCs/>
        </w:rPr>
      </w:pPr>
      <w:r w:rsidRPr="004C058E">
        <w:rPr>
          <w:b/>
          <w:bCs/>
        </w:rPr>
        <w:t xml:space="preserve">10. Pliki </w:t>
      </w:r>
      <w:proofErr w:type="spellStart"/>
      <w:r w:rsidRPr="004C058E">
        <w:rPr>
          <w:b/>
          <w:bCs/>
        </w:rPr>
        <w:t>cookies</w:t>
      </w:r>
      <w:proofErr w:type="spellEnd"/>
    </w:p>
    <w:p w14:paraId="0DD3C5E6" w14:textId="77777777" w:rsidR="004C058E" w:rsidRPr="004C058E" w:rsidRDefault="004C058E" w:rsidP="004C058E">
      <w:r w:rsidRPr="004C058E">
        <w:t xml:space="preserve">Strona szkoły korzysta z plików </w:t>
      </w:r>
      <w:proofErr w:type="spellStart"/>
      <w:r w:rsidRPr="004C058E">
        <w:t>cookies</w:t>
      </w:r>
      <w:proofErr w:type="spellEnd"/>
      <w:r w:rsidRPr="004C058E">
        <w:t xml:space="preserve"> w celach statystycznych i technicznych. Szczegóły opisane są w </w:t>
      </w:r>
      <w:hyperlink r:id="rId9" w:history="1">
        <w:r w:rsidRPr="004C058E">
          <w:rPr>
            <w:rStyle w:val="Hipercze"/>
          </w:rPr>
          <w:t xml:space="preserve">Polityce </w:t>
        </w:r>
        <w:proofErr w:type="spellStart"/>
        <w:r w:rsidRPr="004C058E">
          <w:rPr>
            <w:rStyle w:val="Hipercze"/>
          </w:rPr>
          <w:t>Cookies</w:t>
        </w:r>
        <w:proofErr w:type="spellEnd"/>
      </w:hyperlink>
      <w:r w:rsidRPr="004C058E">
        <w:t>.</w:t>
      </w:r>
    </w:p>
    <w:p w14:paraId="39C72B48" w14:textId="77777777" w:rsidR="00262A4C" w:rsidRDefault="00262A4C"/>
    <w:sectPr w:rsidR="0026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01487"/>
    <w:multiLevelType w:val="multilevel"/>
    <w:tmpl w:val="688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34372"/>
    <w:multiLevelType w:val="multilevel"/>
    <w:tmpl w:val="6F1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977984"/>
    <w:multiLevelType w:val="multilevel"/>
    <w:tmpl w:val="2B44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1B1655"/>
    <w:multiLevelType w:val="multilevel"/>
    <w:tmpl w:val="D6CA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729436">
    <w:abstractNumId w:val="3"/>
  </w:num>
  <w:num w:numId="2" w16cid:durableId="482040416">
    <w:abstractNumId w:val="2"/>
  </w:num>
  <w:num w:numId="3" w16cid:durableId="882182181">
    <w:abstractNumId w:val="1"/>
  </w:num>
  <w:num w:numId="4" w16cid:durableId="126117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8E"/>
    <w:rsid w:val="0004771B"/>
    <w:rsid w:val="00262A4C"/>
    <w:rsid w:val="004C058E"/>
    <w:rsid w:val="005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05F5"/>
  <w15:chartTrackingRefBased/>
  <w15:docId w15:val="{6FFBFC4E-2CE3-483D-9252-F6003B5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0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5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5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5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5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5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5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5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05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5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5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58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C058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dsb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uczymypolskiego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680303953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zkola@uczymypolskiego.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zymy-polskiego1.web.app/polityka-cooki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Rusowicz</dc:creator>
  <cp:keywords/>
  <dc:description/>
  <cp:lastModifiedBy>Iwona Rusowicz</cp:lastModifiedBy>
  <cp:revision>1</cp:revision>
  <dcterms:created xsi:type="dcterms:W3CDTF">2025-09-01T08:26:00Z</dcterms:created>
  <dcterms:modified xsi:type="dcterms:W3CDTF">2025-09-01T08:27:00Z</dcterms:modified>
</cp:coreProperties>
</file>